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A442" w14:textId="77777777" w:rsidR="009035E3" w:rsidRDefault="009035E3" w:rsidP="00DA5B1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F26851B" w14:textId="232E27EF" w:rsidR="00DA5B11" w:rsidRPr="00AD7B93" w:rsidRDefault="00876F34" w:rsidP="00AD7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RECCOMENDED FACULTY </w:t>
      </w:r>
      <w:r w:rsidR="0025421C">
        <w:rPr>
          <w:b/>
          <w:sz w:val="28"/>
          <w:szCs w:val="28"/>
        </w:rPr>
        <w:t>FINANCIAL AID FRAUD MITIGATION</w:t>
      </w:r>
    </w:p>
    <w:p w14:paraId="055BFA0E" w14:textId="2D4DE510" w:rsidR="0025421C" w:rsidRDefault="009035E3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25421C">
        <w:rPr>
          <w:sz w:val="24"/>
          <w:szCs w:val="24"/>
        </w:rPr>
        <w:t xml:space="preserve"> financial aid fraud affects the </w:t>
      </w:r>
      <w:r w:rsidR="00A628D7">
        <w:rPr>
          <w:sz w:val="24"/>
          <w:szCs w:val="24"/>
        </w:rPr>
        <w:t>C</w:t>
      </w:r>
      <w:r w:rsidR="0025421C">
        <w:rPr>
          <w:sz w:val="24"/>
          <w:szCs w:val="24"/>
        </w:rPr>
        <w:t>ollege loan default rate.</w:t>
      </w:r>
    </w:p>
    <w:p w14:paraId="7BD06776" w14:textId="36CD8360" w:rsidR="0025421C" w:rsidRDefault="0025421C">
      <w:pPr>
        <w:rPr>
          <w:sz w:val="24"/>
          <w:szCs w:val="24"/>
        </w:rPr>
      </w:pPr>
      <w:r>
        <w:rPr>
          <w:sz w:val="24"/>
          <w:szCs w:val="24"/>
        </w:rPr>
        <w:t xml:space="preserve">Whereas an increased </w:t>
      </w:r>
      <w:r w:rsidR="00A628D7">
        <w:rPr>
          <w:sz w:val="24"/>
          <w:szCs w:val="24"/>
        </w:rPr>
        <w:t>C</w:t>
      </w:r>
      <w:r>
        <w:rPr>
          <w:sz w:val="24"/>
          <w:szCs w:val="24"/>
        </w:rPr>
        <w:t xml:space="preserve">ollege loan default rate may have an impact on the </w:t>
      </w:r>
      <w:r w:rsidR="00A628D7">
        <w:rPr>
          <w:sz w:val="24"/>
          <w:szCs w:val="24"/>
        </w:rPr>
        <w:t>C</w:t>
      </w:r>
      <w:r>
        <w:rPr>
          <w:sz w:val="24"/>
          <w:szCs w:val="24"/>
        </w:rPr>
        <w:t xml:space="preserve">ollege’s ability to offer </w:t>
      </w:r>
      <w:r w:rsidR="00A628D7">
        <w:rPr>
          <w:sz w:val="24"/>
          <w:szCs w:val="24"/>
        </w:rPr>
        <w:t>F</w:t>
      </w:r>
      <w:r>
        <w:rPr>
          <w:sz w:val="24"/>
          <w:szCs w:val="24"/>
        </w:rPr>
        <w:t xml:space="preserve">ederal </w:t>
      </w:r>
      <w:r w:rsidR="00A628D7">
        <w:rPr>
          <w:sz w:val="24"/>
          <w:szCs w:val="24"/>
        </w:rPr>
        <w:t>Financial</w:t>
      </w:r>
      <w:r>
        <w:rPr>
          <w:sz w:val="24"/>
          <w:szCs w:val="24"/>
        </w:rPr>
        <w:t xml:space="preserve"> Aid. </w:t>
      </w:r>
    </w:p>
    <w:p w14:paraId="21231A88" w14:textId="02113334" w:rsidR="0025421C" w:rsidRDefault="0025421C">
      <w:pPr>
        <w:rPr>
          <w:sz w:val="24"/>
          <w:szCs w:val="24"/>
        </w:rPr>
      </w:pPr>
      <w:r>
        <w:rPr>
          <w:sz w:val="24"/>
          <w:szCs w:val="24"/>
        </w:rPr>
        <w:t xml:space="preserve">Whereas, detection of financial aid fraud, particularly in online courses, can help improve the </w:t>
      </w:r>
      <w:r w:rsidR="00A628D7">
        <w:rPr>
          <w:sz w:val="24"/>
          <w:szCs w:val="24"/>
        </w:rPr>
        <w:t>C</w:t>
      </w:r>
      <w:r>
        <w:rPr>
          <w:sz w:val="24"/>
          <w:szCs w:val="24"/>
        </w:rPr>
        <w:t>ollege loan default rate.</w:t>
      </w:r>
    </w:p>
    <w:p w14:paraId="44305DF5" w14:textId="3E116411" w:rsidR="0025421C" w:rsidRDefault="0025421C">
      <w:pPr>
        <w:rPr>
          <w:sz w:val="24"/>
          <w:szCs w:val="24"/>
        </w:rPr>
      </w:pPr>
      <w:r>
        <w:rPr>
          <w:sz w:val="24"/>
          <w:szCs w:val="24"/>
        </w:rPr>
        <w:t xml:space="preserve">Whereas faculty are uniquely situated to help identify potential financial fraud in their </w:t>
      </w:r>
      <w:r w:rsidR="00A628D7">
        <w:rPr>
          <w:sz w:val="24"/>
          <w:szCs w:val="24"/>
        </w:rPr>
        <w:t xml:space="preserve">online and face to face </w:t>
      </w:r>
      <w:r>
        <w:rPr>
          <w:sz w:val="24"/>
          <w:szCs w:val="24"/>
        </w:rPr>
        <w:t>courses.</w:t>
      </w:r>
    </w:p>
    <w:p w14:paraId="1866A6A9" w14:textId="77777777" w:rsidR="0025421C" w:rsidRDefault="00322AFE" w:rsidP="00AD7B93">
      <w:pPr>
        <w:rPr>
          <w:sz w:val="24"/>
          <w:szCs w:val="24"/>
        </w:rPr>
      </w:pPr>
      <w:r>
        <w:rPr>
          <w:sz w:val="24"/>
          <w:szCs w:val="24"/>
        </w:rPr>
        <w:t>Resolve</w:t>
      </w:r>
      <w:r w:rsidR="00AD7B93">
        <w:rPr>
          <w:sz w:val="24"/>
          <w:szCs w:val="24"/>
        </w:rPr>
        <w:t>d</w:t>
      </w:r>
      <w:r>
        <w:rPr>
          <w:sz w:val="24"/>
          <w:szCs w:val="24"/>
        </w:rPr>
        <w:t xml:space="preserve"> that Coast</w:t>
      </w:r>
      <w:r w:rsidR="00AD7B93">
        <w:rPr>
          <w:sz w:val="24"/>
          <w:szCs w:val="24"/>
        </w:rPr>
        <w:t xml:space="preserve">line </w:t>
      </w:r>
      <w:r w:rsidR="0025421C">
        <w:rPr>
          <w:sz w:val="24"/>
          <w:szCs w:val="24"/>
        </w:rPr>
        <w:t>Academic Senate recommend all faculty utilize the following techniques to help detect financial fraud:</w:t>
      </w:r>
    </w:p>
    <w:p w14:paraId="6F5D9F6E" w14:textId="2D769D55" w:rsidR="00514FF7" w:rsidRDefault="0025421C" w:rsidP="00254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Continued Regular and Substantive Interaction</w:t>
      </w:r>
    </w:p>
    <w:p w14:paraId="3A7E9A06" w14:textId="429198A3" w:rsidR="0025421C" w:rsidRDefault="0025421C" w:rsidP="00254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Proctorio</w:t>
      </w:r>
    </w:p>
    <w:p w14:paraId="6699856C" w14:textId="6909D7E8" w:rsidR="0025421C" w:rsidRDefault="0025421C" w:rsidP="00254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Turn It In or similar plagiarism checker software</w:t>
      </w:r>
    </w:p>
    <w:p w14:paraId="39ACD957" w14:textId="6E4D43A5" w:rsidR="0025421C" w:rsidRDefault="0025421C" w:rsidP="00254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Reporting of all cases of academic misconduct</w:t>
      </w:r>
    </w:p>
    <w:p w14:paraId="25290814" w14:textId="27784D09" w:rsidR="0025421C" w:rsidRPr="0025421C" w:rsidRDefault="0025421C" w:rsidP="002542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21C">
        <w:rPr>
          <w:sz w:val="24"/>
          <w:szCs w:val="24"/>
        </w:rPr>
        <w:t>Dropping No Show students in accordance with College and District guidelines</w:t>
      </w:r>
    </w:p>
    <w:sectPr w:rsidR="0025421C" w:rsidRPr="002542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223B" w14:textId="77777777" w:rsidR="00865CF9" w:rsidRDefault="00865CF9" w:rsidP="009035E3">
      <w:pPr>
        <w:spacing w:after="0" w:line="240" w:lineRule="auto"/>
      </w:pPr>
      <w:r>
        <w:separator/>
      </w:r>
    </w:p>
  </w:endnote>
  <w:endnote w:type="continuationSeparator" w:id="0">
    <w:p w14:paraId="6BFFAD65" w14:textId="77777777" w:rsidR="00865CF9" w:rsidRDefault="00865CF9" w:rsidP="0090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0A67F" w14:textId="77777777" w:rsidR="00865CF9" w:rsidRDefault="00865CF9" w:rsidP="009035E3">
      <w:pPr>
        <w:spacing w:after="0" w:line="240" w:lineRule="auto"/>
      </w:pPr>
      <w:r>
        <w:separator/>
      </w:r>
    </w:p>
  </w:footnote>
  <w:footnote w:type="continuationSeparator" w:id="0">
    <w:p w14:paraId="08B668D5" w14:textId="77777777" w:rsidR="00865CF9" w:rsidRDefault="00865CF9" w:rsidP="0090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F9C8" w14:textId="77777777" w:rsidR="009035E3" w:rsidRPr="00E11D8B" w:rsidRDefault="00864CCD" w:rsidP="009035E3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8715451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240C87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35E3" w:rsidRPr="00E11D8B">
      <w:rPr>
        <w:b/>
        <w:sz w:val="28"/>
        <w:szCs w:val="28"/>
      </w:rPr>
      <w:t>RESOLUTION</w:t>
    </w:r>
  </w:p>
  <w:p w14:paraId="340231D8" w14:textId="77777777" w:rsidR="009035E3" w:rsidRPr="00E11D8B" w:rsidRDefault="009035E3" w:rsidP="009035E3">
    <w:pPr>
      <w:pStyle w:val="Header"/>
      <w:jc w:val="center"/>
      <w:rPr>
        <w:b/>
        <w:sz w:val="28"/>
        <w:szCs w:val="28"/>
      </w:rPr>
    </w:pPr>
    <w:r w:rsidRPr="00E11D8B">
      <w:rPr>
        <w:b/>
        <w:sz w:val="28"/>
        <w:szCs w:val="28"/>
      </w:rPr>
      <w:t>Presented to Academic Senate May 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524F5"/>
    <w:multiLevelType w:val="hybridMultilevel"/>
    <w:tmpl w:val="236688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1"/>
    <w:rsid w:val="00005CBE"/>
    <w:rsid w:val="0003438F"/>
    <w:rsid w:val="0003678C"/>
    <w:rsid w:val="000514CF"/>
    <w:rsid w:val="00053AD2"/>
    <w:rsid w:val="0009647F"/>
    <w:rsid w:val="000B7296"/>
    <w:rsid w:val="000D294D"/>
    <w:rsid w:val="000F6115"/>
    <w:rsid w:val="001043BE"/>
    <w:rsid w:val="00123DE3"/>
    <w:rsid w:val="001312E4"/>
    <w:rsid w:val="001344BE"/>
    <w:rsid w:val="00135E2E"/>
    <w:rsid w:val="00136E1A"/>
    <w:rsid w:val="00157762"/>
    <w:rsid w:val="001615DE"/>
    <w:rsid w:val="001644CB"/>
    <w:rsid w:val="00170C2B"/>
    <w:rsid w:val="00171C08"/>
    <w:rsid w:val="001723A6"/>
    <w:rsid w:val="00180AB5"/>
    <w:rsid w:val="00193560"/>
    <w:rsid w:val="001A49CC"/>
    <w:rsid w:val="001B3F98"/>
    <w:rsid w:val="001C048C"/>
    <w:rsid w:val="001C1AB2"/>
    <w:rsid w:val="00205591"/>
    <w:rsid w:val="002264CC"/>
    <w:rsid w:val="00226718"/>
    <w:rsid w:val="002315C5"/>
    <w:rsid w:val="00244DCA"/>
    <w:rsid w:val="002454AB"/>
    <w:rsid w:val="0025421C"/>
    <w:rsid w:val="00261271"/>
    <w:rsid w:val="00263AB1"/>
    <w:rsid w:val="00263B83"/>
    <w:rsid w:val="00263C9B"/>
    <w:rsid w:val="00274C12"/>
    <w:rsid w:val="00274FF7"/>
    <w:rsid w:val="00276F02"/>
    <w:rsid w:val="00284688"/>
    <w:rsid w:val="0028501B"/>
    <w:rsid w:val="002A2352"/>
    <w:rsid w:val="002B6910"/>
    <w:rsid w:val="002C0BCA"/>
    <w:rsid w:val="002C5FC3"/>
    <w:rsid w:val="002D24EB"/>
    <w:rsid w:val="002D4011"/>
    <w:rsid w:val="002E034F"/>
    <w:rsid w:val="002E0B4C"/>
    <w:rsid w:val="002E4C20"/>
    <w:rsid w:val="002F0241"/>
    <w:rsid w:val="00322AFE"/>
    <w:rsid w:val="00323A19"/>
    <w:rsid w:val="0032424B"/>
    <w:rsid w:val="00333C23"/>
    <w:rsid w:val="00335F1E"/>
    <w:rsid w:val="00347A2C"/>
    <w:rsid w:val="00347C69"/>
    <w:rsid w:val="00354E67"/>
    <w:rsid w:val="00365A60"/>
    <w:rsid w:val="00366380"/>
    <w:rsid w:val="00372AB9"/>
    <w:rsid w:val="00380FF2"/>
    <w:rsid w:val="003810BF"/>
    <w:rsid w:val="003942D9"/>
    <w:rsid w:val="003A6E26"/>
    <w:rsid w:val="003B5F76"/>
    <w:rsid w:val="003B778C"/>
    <w:rsid w:val="003C651F"/>
    <w:rsid w:val="003D6329"/>
    <w:rsid w:val="004017EA"/>
    <w:rsid w:val="0040209B"/>
    <w:rsid w:val="00421E6E"/>
    <w:rsid w:val="00425B33"/>
    <w:rsid w:val="004438B3"/>
    <w:rsid w:val="0045753E"/>
    <w:rsid w:val="00472CC9"/>
    <w:rsid w:val="00475058"/>
    <w:rsid w:val="00484953"/>
    <w:rsid w:val="004861A4"/>
    <w:rsid w:val="00492CC9"/>
    <w:rsid w:val="00494B1E"/>
    <w:rsid w:val="004C0D5E"/>
    <w:rsid w:val="004F65CF"/>
    <w:rsid w:val="0051458D"/>
    <w:rsid w:val="00514FF7"/>
    <w:rsid w:val="00521E01"/>
    <w:rsid w:val="0052744B"/>
    <w:rsid w:val="005274E2"/>
    <w:rsid w:val="0053560E"/>
    <w:rsid w:val="0055138A"/>
    <w:rsid w:val="00555208"/>
    <w:rsid w:val="00564333"/>
    <w:rsid w:val="0056779C"/>
    <w:rsid w:val="00571073"/>
    <w:rsid w:val="005724F8"/>
    <w:rsid w:val="00574132"/>
    <w:rsid w:val="00587C9A"/>
    <w:rsid w:val="00591362"/>
    <w:rsid w:val="0059318D"/>
    <w:rsid w:val="005957BE"/>
    <w:rsid w:val="005A0A05"/>
    <w:rsid w:val="005A6FDC"/>
    <w:rsid w:val="005C7FB1"/>
    <w:rsid w:val="005D6F69"/>
    <w:rsid w:val="005E1123"/>
    <w:rsid w:val="005F0876"/>
    <w:rsid w:val="005F3935"/>
    <w:rsid w:val="005F5CB8"/>
    <w:rsid w:val="00610065"/>
    <w:rsid w:val="00620E05"/>
    <w:rsid w:val="006333CA"/>
    <w:rsid w:val="006475F8"/>
    <w:rsid w:val="00651A93"/>
    <w:rsid w:val="006537A8"/>
    <w:rsid w:val="00655255"/>
    <w:rsid w:val="006616EF"/>
    <w:rsid w:val="006C1094"/>
    <w:rsid w:val="006C310C"/>
    <w:rsid w:val="006D143E"/>
    <w:rsid w:val="006E6CD7"/>
    <w:rsid w:val="006E7DBC"/>
    <w:rsid w:val="006F186D"/>
    <w:rsid w:val="006F231A"/>
    <w:rsid w:val="006F424F"/>
    <w:rsid w:val="00716461"/>
    <w:rsid w:val="0072272B"/>
    <w:rsid w:val="00731F3F"/>
    <w:rsid w:val="007415A5"/>
    <w:rsid w:val="00755EBD"/>
    <w:rsid w:val="007924EA"/>
    <w:rsid w:val="007A3519"/>
    <w:rsid w:val="007D17F4"/>
    <w:rsid w:val="007D2D74"/>
    <w:rsid w:val="007D4C19"/>
    <w:rsid w:val="007E2100"/>
    <w:rsid w:val="007F181C"/>
    <w:rsid w:val="008106A9"/>
    <w:rsid w:val="00815994"/>
    <w:rsid w:val="00816E13"/>
    <w:rsid w:val="008306B0"/>
    <w:rsid w:val="008504C5"/>
    <w:rsid w:val="00852EA9"/>
    <w:rsid w:val="008537FD"/>
    <w:rsid w:val="0085542C"/>
    <w:rsid w:val="008556F8"/>
    <w:rsid w:val="008620BC"/>
    <w:rsid w:val="00864CCD"/>
    <w:rsid w:val="00864D34"/>
    <w:rsid w:val="00865CF9"/>
    <w:rsid w:val="00876F34"/>
    <w:rsid w:val="00886454"/>
    <w:rsid w:val="00887F58"/>
    <w:rsid w:val="00892F6C"/>
    <w:rsid w:val="00894FC5"/>
    <w:rsid w:val="008B1609"/>
    <w:rsid w:val="008B17BB"/>
    <w:rsid w:val="008B32BF"/>
    <w:rsid w:val="008B5CCC"/>
    <w:rsid w:val="008D3242"/>
    <w:rsid w:val="008D4F1E"/>
    <w:rsid w:val="008D744B"/>
    <w:rsid w:val="008E0D50"/>
    <w:rsid w:val="009035E3"/>
    <w:rsid w:val="00917F4E"/>
    <w:rsid w:val="009200F9"/>
    <w:rsid w:val="00920DE3"/>
    <w:rsid w:val="00946577"/>
    <w:rsid w:val="00957809"/>
    <w:rsid w:val="00957FE0"/>
    <w:rsid w:val="009616E2"/>
    <w:rsid w:val="00962243"/>
    <w:rsid w:val="00975C24"/>
    <w:rsid w:val="00994E6B"/>
    <w:rsid w:val="009979E7"/>
    <w:rsid w:val="009B00CC"/>
    <w:rsid w:val="009B1FF0"/>
    <w:rsid w:val="009C00D2"/>
    <w:rsid w:val="009C1116"/>
    <w:rsid w:val="009F69C0"/>
    <w:rsid w:val="00A03C2D"/>
    <w:rsid w:val="00A235A8"/>
    <w:rsid w:val="00A252E4"/>
    <w:rsid w:val="00A277E8"/>
    <w:rsid w:val="00A32A60"/>
    <w:rsid w:val="00A361D2"/>
    <w:rsid w:val="00A509C2"/>
    <w:rsid w:val="00A511AD"/>
    <w:rsid w:val="00A52EC4"/>
    <w:rsid w:val="00A62655"/>
    <w:rsid w:val="00A628D7"/>
    <w:rsid w:val="00A65E7B"/>
    <w:rsid w:val="00A84A3E"/>
    <w:rsid w:val="00A906DC"/>
    <w:rsid w:val="00AB2503"/>
    <w:rsid w:val="00AB50D1"/>
    <w:rsid w:val="00AB78F3"/>
    <w:rsid w:val="00AD7B93"/>
    <w:rsid w:val="00AE3A3F"/>
    <w:rsid w:val="00AE3BF6"/>
    <w:rsid w:val="00AF0591"/>
    <w:rsid w:val="00B23688"/>
    <w:rsid w:val="00B259A1"/>
    <w:rsid w:val="00B52AB7"/>
    <w:rsid w:val="00B637F1"/>
    <w:rsid w:val="00B644A4"/>
    <w:rsid w:val="00B77CE4"/>
    <w:rsid w:val="00B81A2D"/>
    <w:rsid w:val="00B83647"/>
    <w:rsid w:val="00B84A93"/>
    <w:rsid w:val="00B937BA"/>
    <w:rsid w:val="00B97362"/>
    <w:rsid w:val="00BA4D68"/>
    <w:rsid w:val="00BB2052"/>
    <w:rsid w:val="00BB5236"/>
    <w:rsid w:val="00BE6C5B"/>
    <w:rsid w:val="00BE7A51"/>
    <w:rsid w:val="00BF0C55"/>
    <w:rsid w:val="00C055DD"/>
    <w:rsid w:val="00C148B3"/>
    <w:rsid w:val="00C20268"/>
    <w:rsid w:val="00C240F9"/>
    <w:rsid w:val="00C25925"/>
    <w:rsid w:val="00C54C32"/>
    <w:rsid w:val="00C610D5"/>
    <w:rsid w:val="00C76855"/>
    <w:rsid w:val="00C77E01"/>
    <w:rsid w:val="00C87E11"/>
    <w:rsid w:val="00C90DEE"/>
    <w:rsid w:val="00C92189"/>
    <w:rsid w:val="00CA62AC"/>
    <w:rsid w:val="00CC3966"/>
    <w:rsid w:val="00CD3D8C"/>
    <w:rsid w:val="00CE17F4"/>
    <w:rsid w:val="00CE1EE8"/>
    <w:rsid w:val="00D00ADE"/>
    <w:rsid w:val="00D10F8B"/>
    <w:rsid w:val="00D17457"/>
    <w:rsid w:val="00D449B7"/>
    <w:rsid w:val="00D45206"/>
    <w:rsid w:val="00D455BF"/>
    <w:rsid w:val="00D474BD"/>
    <w:rsid w:val="00D60042"/>
    <w:rsid w:val="00D72DD3"/>
    <w:rsid w:val="00D777C4"/>
    <w:rsid w:val="00D93C18"/>
    <w:rsid w:val="00DA437C"/>
    <w:rsid w:val="00DA5B11"/>
    <w:rsid w:val="00DA7B02"/>
    <w:rsid w:val="00DB1D2E"/>
    <w:rsid w:val="00DB73A1"/>
    <w:rsid w:val="00DB7EE6"/>
    <w:rsid w:val="00DC0E72"/>
    <w:rsid w:val="00DD79CF"/>
    <w:rsid w:val="00DE3E26"/>
    <w:rsid w:val="00E04559"/>
    <w:rsid w:val="00E11D8B"/>
    <w:rsid w:val="00E157F2"/>
    <w:rsid w:val="00E34EEA"/>
    <w:rsid w:val="00E409BA"/>
    <w:rsid w:val="00E46CB6"/>
    <w:rsid w:val="00E60E9E"/>
    <w:rsid w:val="00E6504A"/>
    <w:rsid w:val="00E82202"/>
    <w:rsid w:val="00E8264A"/>
    <w:rsid w:val="00E911CF"/>
    <w:rsid w:val="00E922C6"/>
    <w:rsid w:val="00E92FF9"/>
    <w:rsid w:val="00E94116"/>
    <w:rsid w:val="00EA111E"/>
    <w:rsid w:val="00EC2996"/>
    <w:rsid w:val="00EC5D25"/>
    <w:rsid w:val="00ED0E8F"/>
    <w:rsid w:val="00EE2B88"/>
    <w:rsid w:val="00F0713E"/>
    <w:rsid w:val="00F103E4"/>
    <w:rsid w:val="00F22A12"/>
    <w:rsid w:val="00F31326"/>
    <w:rsid w:val="00F45114"/>
    <w:rsid w:val="00F4595E"/>
    <w:rsid w:val="00F500AE"/>
    <w:rsid w:val="00F63E84"/>
    <w:rsid w:val="00F65AC6"/>
    <w:rsid w:val="00F75BF0"/>
    <w:rsid w:val="00FA265B"/>
    <w:rsid w:val="00FA5139"/>
    <w:rsid w:val="00FA705A"/>
    <w:rsid w:val="00FA7A81"/>
    <w:rsid w:val="00FB485D"/>
    <w:rsid w:val="00FB51B4"/>
    <w:rsid w:val="00FB66A1"/>
    <w:rsid w:val="00FD0F4D"/>
    <w:rsid w:val="00FF569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64E2CF"/>
  <w15:chartTrackingRefBased/>
  <w15:docId w15:val="{C5068866-A2D2-4510-8350-74CCEA9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E3"/>
  </w:style>
  <w:style w:type="paragraph" w:styleId="Footer">
    <w:name w:val="footer"/>
    <w:basedOn w:val="Normal"/>
    <w:link w:val="FooterChar"/>
    <w:uiPriority w:val="99"/>
    <w:unhideWhenUsed/>
    <w:rsid w:val="0090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E3"/>
  </w:style>
  <w:style w:type="paragraph" w:styleId="ListParagraph">
    <w:name w:val="List Paragraph"/>
    <w:basedOn w:val="Normal"/>
    <w:uiPriority w:val="34"/>
    <w:qFormat/>
    <w:rsid w:val="0025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B7D13-7558-4FFD-ACCE-9FAD5AFBC88A}"/>
</file>

<file path=customXml/itemProps2.xml><?xml version="1.0" encoding="utf-8"?>
<ds:datastoreItem xmlns:ds="http://schemas.openxmlformats.org/officeDocument/2006/customXml" ds:itemID="{8581FE1E-268F-4CCD-8AD7-76D8EF9CEF29}"/>
</file>

<file path=customXml/itemProps3.xml><?xml version="1.0" encoding="utf-8"?>
<ds:datastoreItem xmlns:ds="http://schemas.openxmlformats.org/officeDocument/2006/customXml" ds:itemID="{9E6A55EA-E41C-4473-AD9E-86DD41862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Lopez, Yadira</cp:lastModifiedBy>
  <cp:revision>2</cp:revision>
  <dcterms:created xsi:type="dcterms:W3CDTF">2018-05-01T19:28:00Z</dcterms:created>
  <dcterms:modified xsi:type="dcterms:W3CDTF">2018-05-01T19:28:00Z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